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84772" w14:textId="77777777" w:rsidR="006C48EA" w:rsidRDefault="006C48EA" w:rsidP="006C48EA">
      <w:pPr>
        <w:pStyle w:val="Standard"/>
        <w:jc w:val="center"/>
        <w:rPr>
          <w:b/>
          <w:bCs/>
          <w:sz w:val="32"/>
          <w:szCs w:val="32"/>
        </w:rPr>
      </w:pPr>
      <w:r>
        <w:rPr>
          <w:b/>
          <w:bCs/>
          <w:sz w:val="32"/>
          <w:szCs w:val="32"/>
        </w:rPr>
        <w:t>LICEO SCIENTIFICO STATALE</w:t>
      </w:r>
    </w:p>
    <w:p w14:paraId="7599BEAC" w14:textId="77777777" w:rsidR="006C48EA" w:rsidRDefault="006C48EA" w:rsidP="006C48EA">
      <w:pPr>
        <w:pStyle w:val="Standard"/>
        <w:jc w:val="center"/>
        <w:rPr>
          <w:b/>
          <w:bCs/>
          <w:sz w:val="32"/>
          <w:szCs w:val="32"/>
        </w:rPr>
      </w:pPr>
      <w:r>
        <w:rPr>
          <w:b/>
          <w:bCs/>
          <w:sz w:val="32"/>
          <w:szCs w:val="32"/>
        </w:rPr>
        <w:t>“VITO VOLTERRA”</w:t>
      </w:r>
    </w:p>
    <w:p w14:paraId="2634B9A8" w14:textId="77777777" w:rsidR="006C48EA" w:rsidRDefault="006C48EA" w:rsidP="006C48EA">
      <w:pPr>
        <w:pStyle w:val="Standard"/>
        <w:jc w:val="center"/>
        <w:rPr>
          <w:b/>
          <w:bCs/>
          <w:sz w:val="32"/>
          <w:szCs w:val="32"/>
        </w:rPr>
      </w:pPr>
    </w:p>
    <w:p w14:paraId="4FC32E88" w14:textId="69ADA1BC" w:rsidR="006C48EA" w:rsidRDefault="006C48EA" w:rsidP="006C48EA">
      <w:pPr>
        <w:pStyle w:val="Standard"/>
        <w:jc w:val="center"/>
        <w:rPr>
          <w:b/>
          <w:bCs/>
          <w:sz w:val="32"/>
          <w:szCs w:val="32"/>
        </w:rPr>
      </w:pPr>
      <w:r>
        <w:rPr>
          <w:b/>
          <w:bCs/>
          <w:sz w:val="32"/>
          <w:szCs w:val="32"/>
        </w:rPr>
        <w:t>FABRIANO</w:t>
      </w:r>
    </w:p>
    <w:p w14:paraId="56039668" w14:textId="77777777" w:rsidR="006C48EA" w:rsidRDefault="006C48EA" w:rsidP="00A85602">
      <w:pPr>
        <w:shd w:val="clear" w:color="auto" w:fill="FFFFFF"/>
        <w:spacing w:after="0" w:line="240" w:lineRule="auto"/>
        <w:jc w:val="both"/>
        <w:rPr>
          <w:rFonts w:ascii="Calibri" w:eastAsia="Times New Roman" w:hAnsi="Calibri" w:cs="Calibri"/>
          <w:color w:val="000000"/>
          <w:sz w:val="24"/>
          <w:szCs w:val="24"/>
          <w:lang w:eastAsia="it-IT"/>
        </w:rPr>
      </w:pPr>
    </w:p>
    <w:p w14:paraId="5D2CD7C6" w14:textId="59E7F20C" w:rsidR="00A85602" w:rsidRPr="00A85602" w:rsidRDefault="006C48EA" w:rsidP="00A85602">
      <w:pPr>
        <w:shd w:val="clear" w:color="auto" w:fill="FFFFFF"/>
        <w:spacing w:after="0" w:line="240" w:lineRule="auto"/>
        <w:jc w:val="both"/>
        <w:rPr>
          <w:rFonts w:ascii="Calibri" w:eastAsia="Times New Roman" w:hAnsi="Calibri" w:cs="Calibri"/>
          <w:color w:val="000000"/>
          <w:sz w:val="24"/>
          <w:szCs w:val="24"/>
          <w:lang w:eastAsia="it-IT"/>
        </w:rPr>
      </w:pPr>
      <w:r>
        <w:rPr>
          <w:rFonts w:ascii="Calibri" w:eastAsia="Times New Roman" w:hAnsi="Calibri" w:cs="Calibri"/>
          <w:color w:val="000000"/>
          <w:sz w:val="24"/>
          <w:szCs w:val="24"/>
          <w:lang w:eastAsia="it-IT"/>
        </w:rPr>
        <w:t>L</w:t>
      </w:r>
      <w:r w:rsidR="00A85602" w:rsidRPr="00A85602">
        <w:rPr>
          <w:rFonts w:ascii="Calibri" w:eastAsia="Times New Roman" w:hAnsi="Calibri" w:cs="Calibri"/>
          <w:color w:val="000000"/>
          <w:sz w:val="24"/>
          <w:szCs w:val="24"/>
          <w:lang w:eastAsia="it-IT"/>
        </w:rPr>
        <w:t>e attività programmate presso la nostra sede sono le seguenti:</w:t>
      </w:r>
    </w:p>
    <w:p w14:paraId="1C5EB860" w14:textId="77777777" w:rsidR="00A85602" w:rsidRPr="00A85602" w:rsidRDefault="00A85602" w:rsidP="00A85602">
      <w:pPr>
        <w:shd w:val="clear" w:color="auto" w:fill="FFFFFF"/>
        <w:spacing w:after="0" w:line="240" w:lineRule="auto"/>
        <w:rPr>
          <w:rFonts w:ascii="Calibri" w:eastAsia="Times New Roman" w:hAnsi="Calibri" w:cs="Calibri"/>
          <w:color w:val="000000"/>
          <w:sz w:val="24"/>
          <w:szCs w:val="24"/>
          <w:lang w:eastAsia="it-IT"/>
        </w:rPr>
      </w:pPr>
      <w:r w:rsidRPr="00A85602">
        <w:rPr>
          <w:rFonts w:ascii="Calibri" w:eastAsia="Times New Roman" w:hAnsi="Calibri" w:cs="Calibri"/>
          <w:color w:val="000000"/>
          <w:sz w:val="24"/>
          <w:szCs w:val="24"/>
          <w:lang w:eastAsia="it-IT"/>
        </w:rPr>
        <w:t> </w:t>
      </w:r>
    </w:p>
    <w:p w14:paraId="78D3EE7F" w14:textId="77777777" w:rsidR="00A85602" w:rsidRPr="00A85602" w:rsidRDefault="00A85602" w:rsidP="00A85602">
      <w:pPr>
        <w:shd w:val="clear" w:color="auto" w:fill="FFFFFF"/>
        <w:spacing w:after="0" w:line="240" w:lineRule="auto"/>
        <w:ind w:left="720"/>
        <w:rPr>
          <w:rFonts w:ascii="Calibri" w:eastAsia="Times New Roman" w:hAnsi="Calibri" w:cs="Calibri"/>
          <w:color w:val="000000"/>
          <w:sz w:val="24"/>
          <w:szCs w:val="24"/>
          <w:lang w:eastAsia="it-IT"/>
        </w:rPr>
      </w:pPr>
      <w:r w:rsidRPr="00A85602">
        <w:rPr>
          <w:rFonts w:ascii="Symbol" w:eastAsia="Times New Roman" w:hAnsi="Symbol" w:cs="Calibri"/>
          <w:color w:val="000000"/>
          <w:sz w:val="24"/>
          <w:szCs w:val="24"/>
          <w:lang w:eastAsia="it-IT"/>
        </w:rPr>
        <w:t>·</w:t>
      </w:r>
      <w:r w:rsidRPr="00A85602">
        <w:rPr>
          <w:rFonts w:ascii="Times New Roman" w:eastAsia="Times New Roman" w:hAnsi="Times New Roman" w:cs="Times New Roman"/>
          <w:color w:val="000000"/>
          <w:sz w:val="14"/>
          <w:szCs w:val="14"/>
          <w:lang w:eastAsia="it-IT"/>
        </w:rPr>
        <w:t>         </w:t>
      </w:r>
      <w:r w:rsidRPr="00A85602">
        <w:rPr>
          <w:rFonts w:ascii="Calibri" w:eastAsia="Times New Roman" w:hAnsi="Calibri" w:cs="Calibri"/>
          <w:b/>
          <w:bCs/>
          <w:color w:val="000000"/>
          <w:sz w:val="24"/>
          <w:szCs w:val="24"/>
          <w:lang w:eastAsia="it-IT"/>
        </w:rPr>
        <w:t>SCUOLA APERTA</w:t>
      </w:r>
      <w:r w:rsidRPr="00A85602">
        <w:rPr>
          <w:rFonts w:ascii="Calibri" w:eastAsia="Times New Roman" w:hAnsi="Calibri" w:cs="Calibri"/>
          <w:color w:val="000000"/>
          <w:sz w:val="24"/>
          <w:szCs w:val="24"/>
          <w:lang w:eastAsia="it-IT"/>
        </w:rPr>
        <w:t> rivolta a famiglie e allievi:</w:t>
      </w:r>
    </w:p>
    <w:p w14:paraId="7571841B" w14:textId="77777777" w:rsidR="00A85602" w:rsidRPr="00A85602" w:rsidRDefault="00A85602" w:rsidP="00A85602">
      <w:pPr>
        <w:shd w:val="clear" w:color="auto" w:fill="FFFFFF"/>
        <w:spacing w:after="0" w:line="240" w:lineRule="auto"/>
        <w:ind w:left="720"/>
        <w:rPr>
          <w:rFonts w:ascii="Calibri" w:eastAsia="Times New Roman" w:hAnsi="Calibri" w:cs="Calibri"/>
          <w:color w:val="000000"/>
          <w:sz w:val="24"/>
          <w:szCs w:val="24"/>
          <w:lang w:eastAsia="it-IT"/>
        </w:rPr>
      </w:pPr>
      <w:r w:rsidRPr="00A85602">
        <w:rPr>
          <w:rFonts w:ascii="Calibri" w:eastAsia="Times New Roman" w:hAnsi="Calibri" w:cs="Calibri"/>
          <w:color w:val="000000"/>
          <w:sz w:val="24"/>
          <w:szCs w:val="24"/>
          <w:lang w:eastAsia="it-IT"/>
        </w:rPr>
        <w:t> </w:t>
      </w:r>
    </w:p>
    <w:p w14:paraId="1EE5F752" w14:textId="77777777" w:rsidR="00A85602" w:rsidRPr="00A85602" w:rsidRDefault="00A85602" w:rsidP="00A85602">
      <w:pPr>
        <w:shd w:val="clear" w:color="auto" w:fill="FFFFFF"/>
        <w:spacing w:after="200" w:line="276" w:lineRule="atLeast"/>
        <w:ind w:left="1440"/>
        <w:rPr>
          <w:rFonts w:ascii="Times New Roman" w:eastAsia="Times New Roman" w:hAnsi="Times New Roman" w:cs="Times New Roman"/>
          <w:color w:val="222222"/>
          <w:sz w:val="24"/>
          <w:szCs w:val="24"/>
          <w:lang w:eastAsia="it-IT"/>
        </w:rPr>
      </w:pPr>
      <w:r w:rsidRPr="00A85602">
        <w:rPr>
          <w:rFonts w:ascii="Symbol" w:eastAsia="Times New Roman" w:hAnsi="Symbol" w:cs="Times New Roman"/>
          <w:color w:val="222222"/>
          <w:sz w:val="24"/>
          <w:szCs w:val="24"/>
          <w:lang w:eastAsia="it-IT"/>
        </w:rPr>
        <w:t>·</w:t>
      </w:r>
      <w:r w:rsidRPr="00A85602">
        <w:rPr>
          <w:rFonts w:ascii="Times New Roman" w:eastAsia="Times New Roman" w:hAnsi="Times New Roman" w:cs="Times New Roman"/>
          <w:color w:val="222222"/>
          <w:sz w:val="14"/>
          <w:szCs w:val="14"/>
          <w:lang w:eastAsia="it-IT"/>
        </w:rPr>
        <w:t>         </w:t>
      </w:r>
      <w:r w:rsidRPr="00A85602">
        <w:rPr>
          <w:rFonts w:ascii="Calibri" w:eastAsia="Times New Roman" w:hAnsi="Calibri" w:cs="Calibri"/>
          <w:color w:val="222222"/>
          <w:sz w:val="24"/>
          <w:szCs w:val="24"/>
          <w:lang w:eastAsia="it-IT"/>
        </w:rPr>
        <w:t>Domenica 27 novembre 2022           dalle ore 15,00 alle ore 18,30</w:t>
      </w:r>
    </w:p>
    <w:p w14:paraId="774DD3D6" w14:textId="77777777" w:rsidR="00A85602" w:rsidRPr="00A85602" w:rsidRDefault="00A85602" w:rsidP="00A85602">
      <w:pPr>
        <w:shd w:val="clear" w:color="auto" w:fill="FFFFFF"/>
        <w:spacing w:after="200" w:line="276" w:lineRule="atLeast"/>
        <w:ind w:left="1440"/>
        <w:rPr>
          <w:rFonts w:ascii="Times New Roman" w:eastAsia="Times New Roman" w:hAnsi="Times New Roman" w:cs="Times New Roman"/>
          <w:color w:val="222222"/>
          <w:sz w:val="24"/>
          <w:szCs w:val="24"/>
          <w:lang w:eastAsia="it-IT"/>
        </w:rPr>
      </w:pPr>
      <w:r w:rsidRPr="00A85602">
        <w:rPr>
          <w:rFonts w:ascii="Symbol" w:eastAsia="Times New Roman" w:hAnsi="Symbol" w:cs="Times New Roman"/>
          <w:color w:val="222222"/>
          <w:sz w:val="24"/>
          <w:szCs w:val="24"/>
          <w:lang w:eastAsia="it-IT"/>
        </w:rPr>
        <w:t>·</w:t>
      </w:r>
      <w:r w:rsidRPr="00A85602">
        <w:rPr>
          <w:rFonts w:ascii="Times New Roman" w:eastAsia="Times New Roman" w:hAnsi="Times New Roman" w:cs="Times New Roman"/>
          <w:color w:val="222222"/>
          <w:sz w:val="14"/>
          <w:szCs w:val="14"/>
          <w:lang w:eastAsia="it-IT"/>
        </w:rPr>
        <w:t>         </w:t>
      </w:r>
      <w:r w:rsidRPr="00A85602">
        <w:rPr>
          <w:rFonts w:ascii="Calibri" w:eastAsia="Times New Roman" w:hAnsi="Calibri" w:cs="Calibri"/>
          <w:color w:val="222222"/>
          <w:sz w:val="24"/>
          <w:szCs w:val="24"/>
          <w:lang w:eastAsia="it-IT"/>
        </w:rPr>
        <w:t>Sabato 3 dicembre 2022                   dalle ore 15,00 alle ore 18,30</w:t>
      </w:r>
    </w:p>
    <w:p w14:paraId="7FC4AAC8" w14:textId="77777777" w:rsidR="00A85602" w:rsidRPr="00A85602" w:rsidRDefault="00A85602" w:rsidP="00A85602">
      <w:pPr>
        <w:shd w:val="clear" w:color="auto" w:fill="FFFFFF"/>
        <w:spacing w:after="200" w:line="276" w:lineRule="atLeast"/>
        <w:ind w:left="1440"/>
        <w:rPr>
          <w:rFonts w:ascii="Times New Roman" w:eastAsia="Times New Roman" w:hAnsi="Times New Roman" w:cs="Times New Roman"/>
          <w:color w:val="222222"/>
          <w:sz w:val="24"/>
          <w:szCs w:val="24"/>
          <w:lang w:eastAsia="it-IT"/>
        </w:rPr>
      </w:pPr>
      <w:r w:rsidRPr="00A85602">
        <w:rPr>
          <w:rFonts w:ascii="Symbol" w:eastAsia="Times New Roman" w:hAnsi="Symbol" w:cs="Times New Roman"/>
          <w:color w:val="222222"/>
          <w:sz w:val="24"/>
          <w:szCs w:val="24"/>
          <w:lang w:eastAsia="it-IT"/>
        </w:rPr>
        <w:t>·</w:t>
      </w:r>
      <w:r w:rsidRPr="00A85602">
        <w:rPr>
          <w:rFonts w:ascii="Times New Roman" w:eastAsia="Times New Roman" w:hAnsi="Times New Roman" w:cs="Times New Roman"/>
          <w:color w:val="222222"/>
          <w:sz w:val="14"/>
          <w:szCs w:val="14"/>
          <w:lang w:eastAsia="it-IT"/>
        </w:rPr>
        <w:t>         </w:t>
      </w:r>
      <w:r w:rsidRPr="00A85602">
        <w:rPr>
          <w:rFonts w:ascii="Calibri" w:eastAsia="Times New Roman" w:hAnsi="Calibri" w:cs="Calibri"/>
          <w:color w:val="222222"/>
          <w:sz w:val="24"/>
          <w:szCs w:val="24"/>
          <w:lang w:eastAsia="it-IT"/>
        </w:rPr>
        <w:t>Domenica 18 dicembre 2022            dalle ore 15,00 alle ore 18,30</w:t>
      </w:r>
    </w:p>
    <w:p w14:paraId="36D8A62E" w14:textId="77777777" w:rsidR="00A85602" w:rsidRPr="00A85602" w:rsidRDefault="00A85602" w:rsidP="00A85602">
      <w:pPr>
        <w:shd w:val="clear" w:color="auto" w:fill="FFFFFF"/>
        <w:spacing w:after="200" w:line="276" w:lineRule="atLeast"/>
        <w:ind w:left="1440"/>
        <w:rPr>
          <w:rFonts w:ascii="Times New Roman" w:eastAsia="Times New Roman" w:hAnsi="Times New Roman" w:cs="Times New Roman"/>
          <w:color w:val="222222"/>
          <w:sz w:val="24"/>
          <w:szCs w:val="24"/>
          <w:lang w:eastAsia="it-IT"/>
        </w:rPr>
      </w:pPr>
      <w:r w:rsidRPr="00A85602">
        <w:rPr>
          <w:rFonts w:ascii="Symbol" w:eastAsia="Times New Roman" w:hAnsi="Symbol" w:cs="Times New Roman"/>
          <w:color w:val="222222"/>
          <w:sz w:val="24"/>
          <w:szCs w:val="24"/>
          <w:lang w:eastAsia="it-IT"/>
        </w:rPr>
        <w:t>·</w:t>
      </w:r>
      <w:r w:rsidRPr="00A85602">
        <w:rPr>
          <w:rFonts w:ascii="Times New Roman" w:eastAsia="Times New Roman" w:hAnsi="Times New Roman" w:cs="Times New Roman"/>
          <w:color w:val="222222"/>
          <w:sz w:val="14"/>
          <w:szCs w:val="14"/>
          <w:lang w:eastAsia="it-IT"/>
        </w:rPr>
        <w:t>         </w:t>
      </w:r>
      <w:r w:rsidRPr="00A85602">
        <w:rPr>
          <w:rFonts w:ascii="Calibri" w:eastAsia="Times New Roman" w:hAnsi="Calibri" w:cs="Calibri"/>
          <w:color w:val="222222"/>
          <w:sz w:val="24"/>
          <w:szCs w:val="24"/>
          <w:lang w:eastAsia="it-IT"/>
        </w:rPr>
        <w:t>Sabato 14 gennaio     2023                dalle ore 15,00 alle ore 18,30</w:t>
      </w:r>
    </w:p>
    <w:p w14:paraId="306BFF5D" w14:textId="77777777" w:rsidR="00A85602" w:rsidRPr="00A85602" w:rsidRDefault="00A85602" w:rsidP="00A85602">
      <w:pPr>
        <w:shd w:val="clear" w:color="auto" w:fill="FFFFFF"/>
        <w:spacing w:after="200" w:line="276" w:lineRule="atLeast"/>
        <w:ind w:left="1440"/>
        <w:rPr>
          <w:rFonts w:ascii="Times New Roman" w:eastAsia="Times New Roman" w:hAnsi="Times New Roman" w:cs="Times New Roman"/>
          <w:color w:val="222222"/>
          <w:sz w:val="24"/>
          <w:szCs w:val="24"/>
          <w:lang w:eastAsia="it-IT"/>
        </w:rPr>
      </w:pPr>
      <w:r w:rsidRPr="00A85602">
        <w:rPr>
          <w:rFonts w:ascii="Symbol" w:eastAsia="Times New Roman" w:hAnsi="Symbol" w:cs="Times New Roman"/>
          <w:color w:val="222222"/>
          <w:sz w:val="24"/>
          <w:szCs w:val="24"/>
          <w:lang w:eastAsia="it-IT"/>
        </w:rPr>
        <w:t>·</w:t>
      </w:r>
      <w:r w:rsidRPr="00A85602">
        <w:rPr>
          <w:rFonts w:ascii="Times New Roman" w:eastAsia="Times New Roman" w:hAnsi="Times New Roman" w:cs="Times New Roman"/>
          <w:color w:val="222222"/>
          <w:sz w:val="14"/>
          <w:szCs w:val="14"/>
          <w:lang w:eastAsia="it-IT"/>
        </w:rPr>
        <w:t>         </w:t>
      </w:r>
      <w:r w:rsidRPr="00A85602">
        <w:rPr>
          <w:rFonts w:ascii="Calibri" w:eastAsia="Times New Roman" w:hAnsi="Calibri" w:cs="Calibri"/>
          <w:color w:val="222222"/>
          <w:sz w:val="24"/>
          <w:szCs w:val="24"/>
          <w:lang w:eastAsia="it-IT"/>
        </w:rPr>
        <w:t>Domenica 22 gennaio 2023               dalle ore 15,00 alle ore 18,30.</w:t>
      </w:r>
    </w:p>
    <w:p w14:paraId="3A3065A8" w14:textId="77777777" w:rsidR="00A85602" w:rsidRPr="00A85602" w:rsidRDefault="00A85602" w:rsidP="00A85602">
      <w:pPr>
        <w:shd w:val="clear" w:color="auto" w:fill="FFFFFF"/>
        <w:spacing w:after="200" w:line="276" w:lineRule="atLeast"/>
        <w:ind w:left="1440"/>
        <w:rPr>
          <w:rFonts w:ascii="Times New Roman" w:eastAsia="Times New Roman" w:hAnsi="Times New Roman" w:cs="Times New Roman"/>
          <w:color w:val="222222"/>
          <w:sz w:val="24"/>
          <w:szCs w:val="24"/>
          <w:lang w:eastAsia="it-IT"/>
        </w:rPr>
      </w:pPr>
      <w:r w:rsidRPr="00A85602">
        <w:rPr>
          <w:rFonts w:ascii="Calibri" w:eastAsia="Times New Roman" w:hAnsi="Calibri" w:cs="Calibri"/>
          <w:color w:val="222222"/>
          <w:sz w:val="24"/>
          <w:szCs w:val="24"/>
          <w:lang w:eastAsia="it-IT"/>
        </w:rPr>
        <w:t> </w:t>
      </w:r>
    </w:p>
    <w:p w14:paraId="6DB8B3D2" w14:textId="77777777" w:rsidR="00A85602" w:rsidRPr="00A85602" w:rsidRDefault="00A85602" w:rsidP="00A85602">
      <w:pPr>
        <w:shd w:val="clear" w:color="auto" w:fill="FFFFFF"/>
        <w:spacing w:after="0" w:line="240" w:lineRule="auto"/>
        <w:ind w:left="284"/>
        <w:jc w:val="both"/>
        <w:rPr>
          <w:rFonts w:ascii="Times New Roman" w:eastAsia="Times New Roman" w:hAnsi="Times New Roman" w:cs="Times New Roman"/>
          <w:color w:val="222222"/>
          <w:sz w:val="24"/>
          <w:szCs w:val="24"/>
          <w:lang w:eastAsia="it-IT"/>
        </w:rPr>
      </w:pPr>
      <w:r w:rsidRPr="00A85602">
        <w:rPr>
          <w:rFonts w:ascii="Calibri" w:eastAsia="Times New Roman" w:hAnsi="Calibri" w:cs="Calibri"/>
          <w:color w:val="222222"/>
          <w:sz w:val="24"/>
          <w:szCs w:val="24"/>
          <w:shd w:val="clear" w:color="auto" w:fill="FFFFFF"/>
          <w:lang w:eastAsia="it-IT"/>
        </w:rPr>
        <w:t>La visita al Liceo Scientifico Vito Volterra da parte di alunni e famiglie va prenotata in anticipo compilando il modulo al link </w:t>
      </w:r>
      <w:r w:rsidRPr="00A85602">
        <w:rPr>
          <w:rFonts w:ascii="Calibri" w:eastAsia="Times New Roman" w:hAnsi="Calibri" w:cs="Calibri"/>
          <w:color w:val="455B71"/>
          <w:sz w:val="24"/>
          <w:szCs w:val="24"/>
          <w:shd w:val="clear" w:color="auto" w:fill="FFFFFF"/>
          <w:lang w:eastAsia="it-IT"/>
        </w:rPr>
        <w:t> </w:t>
      </w:r>
      <w:hyperlink r:id="rId4" w:tgtFrame="_blank" w:history="1">
        <w:r w:rsidRPr="00A85602">
          <w:rPr>
            <w:rFonts w:ascii="Calibri" w:eastAsia="Times New Roman" w:hAnsi="Calibri" w:cs="Calibri"/>
            <w:color w:val="B21DD0"/>
            <w:sz w:val="24"/>
            <w:szCs w:val="24"/>
            <w:u w:val="single"/>
            <w:bdr w:val="none" w:sz="0" w:space="0" w:color="auto" w:frame="1"/>
            <w:shd w:val="clear" w:color="auto" w:fill="FFFFFF"/>
            <w:lang w:eastAsia="it-IT"/>
          </w:rPr>
          <w:t>https://bit.ly/2HnS6QH</w:t>
        </w:r>
      </w:hyperlink>
      <w:r w:rsidRPr="00A85602">
        <w:rPr>
          <w:rFonts w:ascii="Calibri" w:eastAsia="Times New Roman" w:hAnsi="Calibri" w:cs="Calibri"/>
          <w:color w:val="222222"/>
          <w:sz w:val="24"/>
          <w:szCs w:val="24"/>
          <w:shd w:val="clear" w:color="auto" w:fill="FFFFFF"/>
          <w:lang w:eastAsia="it-IT"/>
        </w:rPr>
        <w:t>,  per permettere uno svolgimento ordinato dell'attività e per non creare assembramenti. Nei giorni successivi alla prenotazione, sarà inoltrata alla famiglia una email di conferma. Ogni nucleo familiare verrà accompagnato da un docente della scuola che mostrerà spazi, aule e laboratori illustrando l'offerta formativa del Liceo. La visita, della durata indicativa di 30 minuti, potrà avvenire nei giorni e negli orari di preferenza, salvo esaurimento di disponibilità da parte della scuola che provvederà a contattare la famiglia interessata proponendo una seconda opzione.</w:t>
      </w:r>
    </w:p>
    <w:p w14:paraId="61D77EAA" w14:textId="77777777" w:rsidR="00A85602" w:rsidRPr="00A85602" w:rsidRDefault="00A85602" w:rsidP="00A85602">
      <w:pPr>
        <w:shd w:val="clear" w:color="auto" w:fill="FFFFFF"/>
        <w:spacing w:after="200" w:line="276" w:lineRule="atLeast"/>
        <w:ind w:left="709"/>
        <w:rPr>
          <w:rFonts w:ascii="Times New Roman" w:eastAsia="Times New Roman" w:hAnsi="Times New Roman" w:cs="Times New Roman"/>
          <w:color w:val="222222"/>
          <w:sz w:val="24"/>
          <w:szCs w:val="24"/>
          <w:lang w:eastAsia="it-IT"/>
        </w:rPr>
      </w:pPr>
      <w:r w:rsidRPr="00A85602">
        <w:rPr>
          <w:rFonts w:ascii="Calibri" w:eastAsia="Times New Roman" w:hAnsi="Calibri" w:cs="Calibri"/>
          <w:color w:val="222222"/>
          <w:sz w:val="24"/>
          <w:szCs w:val="24"/>
          <w:lang w:eastAsia="it-IT"/>
        </w:rPr>
        <w:t> </w:t>
      </w:r>
    </w:p>
    <w:p w14:paraId="232337DF" w14:textId="77777777" w:rsidR="00A85602" w:rsidRPr="00A85602" w:rsidRDefault="00A85602" w:rsidP="00A85602">
      <w:pPr>
        <w:shd w:val="clear" w:color="auto" w:fill="FFFFFF"/>
        <w:spacing w:after="0" w:line="240" w:lineRule="auto"/>
        <w:ind w:left="720"/>
        <w:rPr>
          <w:rFonts w:ascii="Times New Roman" w:eastAsia="Times New Roman" w:hAnsi="Times New Roman" w:cs="Times New Roman"/>
          <w:color w:val="222222"/>
          <w:sz w:val="24"/>
          <w:szCs w:val="24"/>
          <w:lang w:eastAsia="it-IT"/>
        </w:rPr>
      </w:pPr>
      <w:r w:rsidRPr="00A85602">
        <w:rPr>
          <w:rFonts w:ascii="Calibri" w:eastAsia="Times New Roman" w:hAnsi="Calibri" w:cs="Calibri"/>
          <w:color w:val="222222"/>
          <w:sz w:val="24"/>
          <w:szCs w:val="24"/>
          <w:lang w:eastAsia="it-IT"/>
        </w:rPr>
        <w:t> </w:t>
      </w:r>
    </w:p>
    <w:p w14:paraId="19232002" w14:textId="77777777" w:rsidR="00A85602" w:rsidRPr="00A85602" w:rsidRDefault="00A85602" w:rsidP="00A85602">
      <w:pPr>
        <w:shd w:val="clear" w:color="auto" w:fill="FFFFFF"/>
        <w:spacing w:after="200" w:line="276" w:lineRule="atLeast"/>
        <w:ind w:left="284"/>
        <w:rPr>
          <w:rFonts w:ascii="Times New Roman" w:eastAsia="Times New Roman" w:hAnsi="Times New Roman" w:cs="Times New Roman"/>
          <w:color w:val="222222"/>
          <w:sz w:val="24"/>
          <w:szCs w:val="24"/>
          <w:lang w:eastAsia="it-IT"/>
        </w:rPr>
      </w:pPr>
      <w:r w:rsidRPr="00A85602">
        <w:rPr>
          <w:rFonts w:ascii="Symbol" w:eastAsia="Times New Roman" w:hAnsi="Symbol" w:cs="Times New Roman"/>
          <w:color w:val="222222"/>
          <w:sz w:val="24"/>
          <w:szCs w:val="24"/>
          <w:lang w:eastAsia="it-IT"/>
        </w:rPr>
        <w:t>·</w:t>
      </w:r>
      <w:r w:rsidRPr="00A85602">
        <w:rPr>
          <w:rFonts w:ascii="Times New Roman" w:eastAsia="Times New Roman" w:hAnsi="Times New Roman" w:cs="Times New Roman"/>
          <w:color w:val="222222"/>
          <w:sz w:val="14"/>
          <w:szCs w:val="14"/>
          <w:lang w:eastAsia="it-IT"/>
        </w:rPr>
        <w:t>      </w:t>
      </w:r>
      <w:r w:rsidRPr="00A85602">
        <w:rPr>
          <w:rFonts w:ascii="Calibri" w:eastAsia="Times New Roman" w:hAnsi="Calibri" w:cs="Calibri"/>
          <w:b/>
          <w:bCs/>
          <w:i/>
          <w:iCs/>
          <w:color w:val="222222"/>
          <w:sz w:val="24"/>
          <w:szCs w:val="24"/>
          <w:lang w:eastAsia="it-IT"/>
        </w:rPr>
        <w:t>“…TUTTI GIU’ AL VOLTERRA…”</w:t>
      </w:r>
    </w:p>
    <w:p w14:paraId="738FB6D4" w14:textId="77777777" w:rsidR="00A85602" w:rsidRPr="00A85602" w:rsidRDefault="00A85602" w:rsidP="00A85602">
      <w:pPr>
        <w:shd w:val="clear" w:color="auto" w:fill="FFFFFF"/>
        <w:spacing w:after="0" w:line="240" w:lineRule="auto"/>
        <w:ind w:left="284"/>
        <w:rPr>
          <w:rFonts w:ascii="Times New Roman" w:eastAsia="Times New Roman" w:hAnsi="Times New Roman" w:cs="Times New Roman"/>
          <w:color w:val="222222"/>
          <w:sz w:val="24"/>
          <w:szCs w:val="24"/>
          <w:lang w:eastAsia="it-IT"/>
        </w:rPr>
      </w:pPr>
      <w:r w:rsidRPr="00A85602">
        <w:rPr>
          <w:rFonts w:ascii="Calibri" w:eastAsia="Times New Roman" w:hAnsi="Calibri" w:cs="Calibri"/>
          <w:color w:val="222222"/>
          <w:sz w:val="24"/>
          <w:szCs w:val="24"/>
          <w:lang w:eastAsia="it-IT"/>
        </w:rPr>
        <w:t>Vengono proposti incontri pomeridiani con gli allievi delle terze medie che potranno assistere ad attività laboratoriali condotte dagli studenti del Liceo. Questa attività è programmata nei seguenti giorni:</w:t>
      </w:r>
    </w:p>
    <w:p w14:paraId="6B65D581" w14:textId="77777777" w:rsidR="00A85602" w:rsidRPr="00A85602" w:rsidRDefault="00A85602" w:rsidP="00A85602">
      <w:pPr>
        <w:shd w:val="clear" w:color="auto" w:fill="FFFFFF"/>
        <w:spacing w:after="0" w:line="240" w:lineRule="auto"/>
        <w:ind w:left="720"/>
        <w:rPr>
          <w:rFonts w:ascii="Times New Roman" w:eastAsia="Times New Roman" w:hAnsi="Times New Roman" w:cs="Times New Roman"/>
          <w:color w:val="222222"/>
          <w:sz w:val="24"/>
          <w:szCs w:val="24"/>
          <w:lang w:eastAsia="it-IT"/>
        </w:rPr>
      </w:pPr>
      <w:r w:rsidRPr="00A85602">
        <w:rPr>
          <w:rFonts w:ascii="Calibri" w:eastAsia="Times New Roman" w:hAnsi="Calibri" w:cs="Calibri"/>
          <w:color w:val="222222"/>
          <w:sz w:val="24"/>
          <w:szCs w:val="24"/>
          <w:lang w:eastAsia="it-IT"/>
        </w:rPr>
        <w:t> </w:t>
      </w:r>
    </w:p>
    <w:p w14:paraId="3CBCA4AF" w14:textId="77777777" w:rsidR="00A85602" w:rsidRPr="00A85602" w:rsidRDefault="00A85602" w:rsidP="00A85602">
      <w:pPr>
        <w:shd w:val="clear" w:color="auto" w:fill="FFFFFF"/>
        <w:spacing w:after="200" w:line="276" w:lineRule="atLeast"/>
        <w:ind w:left="1440"/>
        <w:rPr>
          <w:rFonts w:ascii="Times New Roman" w:eastAsia="Times New Roman" w:hAnsi="Times New Roman" w:cs="Times New Roman"/>
          <w:color w:val="222222"/>
          <w:sz w:val="24"/>
          <w:szCs w:val="24"/>
          <w:lang w:eastAsia="it-IT"/>
        </w:rPr>
      </w:pPr>
      <w:r w:rsidRPr="00A85602">
        <w:rPr>
          <w:rFonts w:ascii="Symbol" w:eastAsia="Times New Roman" w:hAnsi="Symbol" w:cs="Times New Roman"/>
          <w:color w:val="222222"/>
          <w:sz w:val="24"/>
          <w:szCs w:val="24"/>
          <w:lang w:eastAsia="it-IT"/>
        </w:rPr>
        <w:t>·</w:t>
      </w:r>
      <w:r w:rsidRPr="00A85602">
        <w:rPr>
          <w:rFonts w:ascii="Times New Roman" w:eastAsia="Times New Roman" w:hAnsi="Times New Roman" w:cs="Times New Roman"/>
          <w:color w:val="222222"/>
          <w:sz w:val="14"/>
          <w:szCs w:val="14"/>
          <w:lang w:eastAsia="it-IT"/>
        </w:rPr>
        <w:t>         </w:t>
      </w:r>
      <w:r w:rsidRPr="00A85602">
        <w:rPr>
          <w:rFonts w:ascii="Calibri" w:eastAsia="Times New Roman" w:hAnsi="Calibri" w:cs="Calibri"/>
          <w:color w:val="222222"/>
          <w:sz w:val="24"/>
          <w:szCs w:val="24"/>
          <w:lang w:eastAsia="it-IT"/>
        </w:rPr>
        <w:t>28 e 29 novembre; 1, 5, 6, 12 dicembre</w:t>
      </w:r>
    </w:p>
    <w:p w14:paraId="2C0699ED" w14:textId="77777777" w:rsidR="00A85602" w:rsidRDefault="00A85602" w:rsidP="00A85602">
      <w:pPr>
        <w:shd w:val="clear" w:color="auto" w:fill="FFFFFF"/>
        <w:spacing w:after="0" w:line="240" w:lineRule="auto"/>
        <w:ind w:left="284"/>
        <w:jc w:val="both"/>
        <w:rPr>
          <w:rFonts w:ascii="Calibri" w:eastAsia="Times New Roman" w:hAnsi="Calibri" w:cs="Calibri"/>
          <w:color w:val="222222"/>
          <w:sz w:val="24"/>
          <w:szCs w:val="24"/>
          <w:lang w:eastAsia="it-IT"/>
        </w:rPr>
      </w:pPr>
      <w:r w:rsidRPr="00A85602">
        <w:rPr>
          <w:rFonts w:ascii="Calibri" w:eastAsia="Times New Roman" w:hAnsi="Calibri" w:cs="Calibri"/>
          <w:color w:val="222222"/>
          <w:sz w:val="24"/>
          <w:szCs w:val="24"/>
          <w:lang w:eastAsia="it-IT"/>
        </w:rPr>
        <w:t>In base alla disponibilità data dagli allievi delle scuole medie ai rispettivi referenti dell’orientamento, le date degli incontri verranno programmate al fine di accogliere un numero massimo di n. 20 alunni per ogni appuntamento.</w:t>
      </w:r>
    </w:p>
    <w:p w14:paraId="6E0489B2" w14:textId="77777777" w:rsidR="00521934" w:rsidRDefault="00521934" w:rsidP="00A85602">
      <w:pPr>
        <w:shd w:val="clear" w:color="auto" w:fill="FFFFFF"/>
        <w:spacing w:after="0" w:line="240" w:lineRule="auto"/>
        <w:ind w:left="284"/>
        <w:jc w:val="both"/>
        <w:rPr>
          <w:rFonts w:ascii="Calibri" w:eastAsia="Times New Roman" w:hAnsi="Calibri" w:cs="Calibri"/>
          <w:color w:val="222222"/>
          <w:sz w:val="24"/>
          <w:szCs w:val="24"/>
          <w:lang w:eastAsia="it-IT"/>
        </w:rPr>
      </w:pPr>
    </w:p>
    <w:p w14:paraId="4DCB83B5" w14:textId="77777777" w:rsidR="00521934" w:rsidRPr="00A85602" w:rsidRDefault="00521934" w:rsidP="00A85602">
      <w:pPr>
        <w:shd w:val="clear" w:color="auto" w:fill="FFFFFF"/>
        <w:spacing w:after="0" w:line="240" w:lineRule="auto"/>
        <w:ind w:left="284"/>
        <w:jc w:val="both"/>
        <w:rPr>
          <w:rFonts w:ascii="Times New Roman" w:eastAsia="Times New Roman" w:hAnsi="Times New Roman" w:cs="Times New Roman"/>
          <w:color w:val="222222"/>
          <w:sz w:val="24"/>
          <w:szCs w:val="24"/>
          <w:lang w:eastAsia="it-IT"/>
        </w:rPr>
      </w:pPr>
    </w:p>
    <w:p w14:paraId="07CEEC2D" w14:textId="77777777" w:rsidR="00A85602" w:rsidRPr="00A85602" w:rsidRDefault="00A85602" w:rsidP="00A85602">
      <w:pPr>
        <w:spacing w:after="0" w:line="240" w:lineRule="auto"/>
        <w:rPr>
          <w:rFonts w:ascii="Arial" w:eastAsia="Times New Roman" w:hAnsi="Arial" w:cs="Arial"/>
          <w:color w:val="888888"/>
          <w:sz w:val="24"/>
          <w:szCs w:val="24"/>
          <w:shd w:val="clear" w:color="auto" w:fill="FFFFFF"/>
          <w:lang w:eastAsia="it-IT"/>
        </w:rPr>
      </w:pPr>
    </w:p>
    <w:p w14:paraId="713BBDEE" w14:textId="77777777" w:rsidR="007D7072" w:rsidRDefault="007D7072"/>
    <w:sectPr w:rsidR="007D707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602"/>
    <w:rsid w:val="000145ED"/>
    <w:rsid w:val="00521934"/>
    <w:rsid w:val="006C48EA"/>
    <w:rsid w:val="007D7072"/>
    <w:rsid w:val="00A85602"/>
    <w:rsid w:val="00CE65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5397D"/>
  <w15:chartTrackingRefBased/>
  <w15:docId w15:val="{C8D1CE13-937E-4058-982E-5A8A6F5B5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6C48EA"/>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560995">
      <w:bodyDiv w:val="1"/>
      <w:marLeft w:val="0"/>
      <w:marRight w:val="0"/>
      <w:marTop w:val="0"/>
      <w:marBottom w:val="0"/>
      <w:divBdr>
        <w:top w:val="none" w:sz="0" w:space="0" w:color="auto"/>
        <w:left w:val="none" w:sz="0" w:space="0" w:color="auto"/>
        <w:bottom w:val="none" w:sz="0" w:space="0" w:color="auto"/>
        <w:right w:val="none" w:sz="0" w:space="0" w:color="auto"/>
      </w:divBdr>
      <w:divsChild>
        <w:div w:id="2073573784">
          <w:marLeft w:val="0"/>
          <w:marRight w:val="0"/>
          <w:marTop w:val="0"/>
          <w:marBottom w:val="0"/>
          <w:divBdr>
            <w:top w:val="none" w:sz="0" w:space="0" w:color="auto"/>
            <w:left w:val="none" w:sz="0" w:space="0" w:color="auto"/>
            <w:bottom w:val="none" w:sz="0" w:space="0" w:color="auto"/>
            <w:right w:val="none" w:sz="0" w:space="0" w:color="auto"/>
          </w:divBdr>
        </w:div>
        <w:div w:id="403383384">
          <w:marLeft w:val="0"/>
          <w:marRight w:val="0"/>
          <w:marTop w:val="0"/>
          <w:marBottom w:val="0"/>
          <w:divBdr>
            <w:top w:val="none" w:sz="0" w:space="0" w:color="auto"/>
            <w:left w:val="none" w:sz="0" w:space="0" w:color="auto"/>
            <w:bottom w:val="none" w:sz="0" w:space="0" w:color="auto"/>
            <w:right w:val="none" w:sz="0" w:space="0" w:color="auto"/>
          </w:divBdr>
        </w:div>
        <w:div w:id="1219510804">
          <w:marLeft w:val="0"/>
          <w:marRight w:val="0"/>
          <w:marTop w:val="0"/>
          <w:marBottom w:val="0"/>
          <w:divBdr>
            <w:top w:val="none" w:sz="0" w:space="0" w:color="auto"/>
            <w:left w:val="none" w:sz="0" w:space="0" w:color="auto"/>
            <w:bottom w:val="none" w:sz="0" w:space="0" w:color="auto"/>
            <w:right w:val="none" w:sz="0" w:space="0" w:color="auto"/>
          </w:divBdr>
        </w:div>
        <w:div w:id="327557957">
          <w:marLeft w:val="0"/>
          <w:marRight w:val="0"/>
          <w:marTop w:val="0"/>
          <w:marBottom w:val="0"/>
          <w:divBdr>
            <w:top w:val="none" w:sz="0" w:space="0" w:color="auto"/>
            <w:left w:val="none" w:sz="0" w:space="0" w:color="auto"/>
            <w:bottom w:val="none" w:sz="0" w:space="0" w:color="auto"/>
            <w:right w:val="none" w:sz="0" w:space="0" w:color="auto"/>
          </w:divBdr>
        </w:div>
        <w:div w:id="320279162">
          <w:marLeft w:val="0"/>
          <w:marRight w:val="0"/>
          <w:marTop w:val="0"/>
          <w:marBottom w:val="0"/>
          <w:divBdr>
            <w:top w:val="none" w:sz="0" w:space="0" w:color="auto"/>
            <w:left w:val="none" w:sz="0" w:space="0" w:color="auto"/>
            <w:bottom w:val="none" w:sz="0" w:space="0" w:color="auto"/>
            <w:right w:val="none" w:sz="0" w:space="0" w:color="auto"/>
          </w:divBdr>
        </w:div>
        <w:div w:id="1768964216">
          <w:marLeft w:val="0"/>
          <w:marRight w:val="0"/>
          <w:marTop w:val="0"/>
          <w:marBottom w:val="0"/>
          <w:divBdr>
            <w:top w:val="none" w:sz="0" w:space="0" w:color="auto"/>
            <w:left w:val="none" w:sz="0" w:space="0" w:color="auto"/>
            <w:bottom w:val="none" w:sz="0" w:space="0" w:color="auto"/>
            <w:right w:val="none" w:sz="0" w:space="0" w:color="auto"/>
          </w:divBdr>
        </w:div>
        <w:div w:id="1249466608">
          <w:marLeft w:val="0"/>
          <w:marRight w:val="0"/>
          <w:marTop w:val="0"/>
          <w:marBottom w:val="0"/>
          <w:divBdr>
            <w:top w:val="none" w:sz="0" w:space="0" w:color="auto"/>
            <w:left w:val="none" w:sz="0" w:space="0" w:color="auto"/>
            <w:bottom w:val="none" w:sz="0" w:space="0" w:color="auto"/>
            <w:right w:val="none" w:sz="0" w:space="0" w:color="auto"/>
          </w:divBdr>
        </w:div>
        <w:div w:id="466440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it.ly/2HnS6QH"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281</Words>
  <Characters>1606</Characters>
  <Application>Microsoft Office Word</Application>
  <DocSecurity>0</DocSecurity>
  <Lines>13</Lines>
  <Paragraphs>3</Paragraphs>
  <ScaleCrop>false</ScaleCrop>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Polverini</dc:creator>
  <cp:keywords/>
  <dc:description/>
  <cp:lastModifiedBy>Stefano Polverini</cp:lastModifiedBy>
  <cp:revision>5</cp:revision>
  <dcterms:created xsi:type="dcterms:W3CDTF">2022-11-12T11:43:00Z</dcterms:created>
  <dcterms:modified xsi:type="dcterms:W3CDTF">2022-11-13T14:47:00Z</dcterms:modified>
</cp:coreProperties>
</file>